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8F" w:rsidRPr="00CF518F" w:rsidRDefault="00795A54" w:rsidP="009851C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 xml:space="preserve">ỦY BAN NHÂN DÂN </w:t>
      </w:r>
      <w:r w:rsidR="001E3FF8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CF518F" w:rsidRPr="00095964" w:rsidRDefault="00CF518F" w:rsidP="00795A54">
      <w:pPr>
        <w:tabs>
          <w:tab w:val="center" w:pos="1800"/>
          <w:tab w:val="center" w:pos="6570"/>
          <w:tab w:val="center" w:pos="6660"/>
        </w:tabs>
        <w:spacing w:before="100" w:beforeAutospacing="1" w:after="100" w:afterAutospacing="1" w:line="240" w:lineRule="auto"/>
        <w:ind w:right="-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518F">
        <w:rPr>
          <w:rFonts w:ascii="Times New Roman" w:eastAsia="Times New Roman" w:hAnsi="Times New Roman" w:cs="Times New Roman"/>
          <w:sz w:val="26"/>
          <w:szCs w:val="26"/>
        </w:rPr>
        <w:t xml:space="preserve">THÀNH PHỐ HỒ CHÍ MINH </w:t>
      </w:r>
      <w:r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095964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795A54" w:rsidRDefault="00BA4244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29845</wp:posOffset>
                </wp:positionV>
                <wp:extent cx="216217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9B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5pt;margin-top:2.35pt;width:1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q4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JN5m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b/>
          <w:sz w:val="26"/>
          <w:szCs w:val="26"/>
        </w:rPr>
        <w:t>SỞ GIÁO DỤC VÀ ĐÀO TẠO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518F" w:rsidRPr="00CF518F" w:rsidRDefault="00930BFD" w:rsidP="00795A54">
      <w:pPr>
        <w:tabs>
          <w:tab w:val="center" w:pos="1800"/>
          <w:tab w:val="center" w:pos="66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15875</wp:posOffset>
                </wp:positionV>
                <wp:extent cx="828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7BDE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.25pt" to="10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sazwEAAAIEAAAOAAAAZHJzL2Uyb0RvYy54bWysU8tu2zAQvBfoPxC815IdNDU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" strokecolor="black [3213]"/>
            </w:pict>
          </mc:Fallback>
        </mc:AlternateConten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:rsidR="00CE16DC" w:rsidRPr="00D63E5E" w:rsidRDefault="005F0B06" w:rsidP="00E135F2">
      <w:pPr>
        <w:spacing w:before="240" w:after="100" w:afterAutospacing="1" w:line="240" w:lineRule="auto"/>
        <w:ind w:firstLine="360"/>
        <w:contextualSpacing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sz w:val="26"/>
          <w:szCs w:val="26"/>
        </w:rPr>
        <w:t>Số:</w:t>
      </w:r>
      <w:r w:rsidR="006845DF">
        <w:rPr>
          <w:rFonts w:ascii="Times New Roman" w:eastAsia="Times New Roman" w:hAnsi="Times New Roman" w:cs="Times New Roman"/>
          <w:sz w:val="26"/>
          <w:szCs w:val="26"/>
        </w:rPr>
        <w:t xml:space="preserve"> 4575</w:t>
      </w:r>
      <w:r w:rsidR="00B25ACA">
        <w:rPr>
          <w:rFonts w:ascii="Times New Roman" w:hAnsi="Times New Roman" w:cs="Times New Roman" w:hint="eastAsia"/>
          <w:sz w:val="26"/>
          <w:szCs w:val="26"/>
          <w:lang w:eastAsia="ko-KR"/>
        </w:rPr>
        <w:t>/</w:t>
      </w:r>
      <w:r w:rsidR="009851C6">
        <w:rPr>
          <w:rFonts w:ascii="Times New Roman" w:eastAsia="Times New Roman" w:hAnsi="Times New Roman" w:cs="Times New Roman"/>
          <w:sz w:val="26"/>
          <w:szCs w:val="26"/>
        </w:rPr>
        <w:t xml:space="preserve">GDĐT-TC           </w:t>
      </w:r>
      <w:r w:rsidR="00930BF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77BB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Thành phố Hồ Chí Minh, ngày</w:t>
      </w:r>
      <w:r w:rsidR="00EE5C3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6845DF">
        <w:rPr>
          <w:rFonts w:ascii="Times New Roman" w:eastAsia="Times New Roman" w:hAnsi="Times New Roman" w:cs="Times New Roman"/>
          <w:i/>
          <w:sz w:val="26"/>
          <w:szCs w:val="26"/>
        </w:rPr>
        <w:t>26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</w:t>
      </w:r>
      <w:r w:rsidR="00EE5C39">
        <w:rPr>
          <w:rFonts w:ascii="Times New Roman" w:hAnsi="Times New Roman" w:cs="Times New Roman" w:hint="eastAsia"/>
          <w:i/>
          <w:sz w:val="26"/>
          <w:szCs w:val="26"/>
          <w:lang w:eastAsia="ko-KR"/>
        </w:rPr>
        <w:t xml:space="preserve"> </w:t>
      </w:r>
      <w:r w:rsidR="00CB07AA">
        <w:rPr>
          <w:rFonts w:ascii="Times New Roman" w:hAnsi="Times New Roman" w:cs="Times New Roman"/>
          <w:i/>
          <w:sz w:val="26"/>
          <w:szCs w:val="26"/>
          <w:lang w:eastAsia="ko-KR"/>
        </w:rPr>
        <w:t>12</w:t>
      </w:r>
      <w:r w:rsidR="00A70675">
        <w:rPr>
          <w:rFonts w:ascii="Times New Roman" w:hAnsi="Times New Roman" w:cs="Times New Roman"/>
          <w:i/>
          <w:sz w:val="26"/>
          <w:szCs w:val="26"/>
          <w:lang w:eastAsia="ko-KR"/>
        </w:rPr>
        <w:t xml:space="preserve"> </w:t>
      </w:r>
      <w:r w:rsidR="00CF518F" w:rsidRPr="00CF518F">
        <w:rPr>
          <w:rFonts w:ascii="Times New Roman" w:eastAsia="Times New Roman" w:hAnsi="Times New Roman" w:cs="Times New Roman"/>
          <w:i/>
          <w:sz w:val="26"/>
          <w:szCs w:val="26"/>
        </w:rPr>
        <w:t>năm 201</w:t>
      </w:r>
      <w:r w:rsidR="00941731">
        <w:rPr>
          <w:rFonts w:ascii="Times New Roman" w:eastAsia="Times New Roman" w:hAnsi="Times New Roman" w:cs="Times New Roman"/>
          <w:i/>
          <w:sz w:val="26"/>
          <w:szCs w:val="26"/>
        </w:rPr>
        <w:t>8</w:t>
      </w:r>
    </w:p>
    <w:p w:rsidR="00523E5B" w:rsidRDefault="006D65D0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5D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107950</wp:posOffset>
                </wp:positionV>
                <wp:extent cx="2886075" cy="876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AE3" w:rsidRDefault="009A3DA7" w:rsidP="00CB07AA">
                            <w:pPr>
                              <w:spacing w:before="240"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Về </w:t>
                            </w:r>
                            <w:r w:rsidR="00CB07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triển khai thực hiện công văn số </w:t>
                            </w:r>
                            <w:r w:rsidR="00594AE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4822/SNV-CCVC ngày 17/12/2018 </w:t>
                            </w:r>
                          </w:p>
                          <w:p w:rsidR="009A3DA7" w:rsidRPr="00941731" w:rsidRDefault="00594AE3" w:rsidP="00CB07AA">
                            <w:pPr>
                              <w:spacing w:before="240"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của Sở Nội vụ Thành phố </w:t>
                            </w:r>
                            <w:r w:rsidR="0057527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Hồ Chí Minh</w:t>
                            </w:r>
                          </w:p>
                          <w:p w:rsidR="009A3DA7" w:rsidRDefault="009A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8.5pt;width:227.25pt;height: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" strokecolor="white [3212]">
                <v:textbox>
                  <w:txbxContent>
                    <w:p w:rsidR="00594AE3" w:rsidRDefault="009A3DA7" w:rsidP="00CB07AA">
                      <w:pPr>
                        <w:spacing w:before="240" w:after="100" w:afterAutospacing="1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Về </w:t>
                      </w:r>
                      <w:r w:rsidR="00CB07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triển khai thực hiện công văn số </w:t>
                      </w:r>
                      <w:r w:rsidR="00594AE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4822/SNV-CCVC ngày 17/12/2018 </w:t>
                      </w:r>
                    </w:p>
                    <w:p w:rsidR="009A3DA7" w:rsidRPr="00941731" w:rsidRDefault="00594AE3" w:rsidP="00CB07AA">
                      <w:pPr>
                        <w:spacing w:before="240" w:after="100" w:afterAutospacing="1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của Sở Nội vụ Thành phố </w:t>
                      </w:r>
                      <w:r w:rsidR="0057527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Hồ Chí Minh</w:t>
                      </w:r>
                    </w:p>
                    <w:p w:rsidR="009A3DA7" w:rsidRDefault="009A3DA7"/>
                  </w:txbxContent>
                </v:textbox>
                <w10:wrap type="square"/>
              </v:shape>
            </w:pict>
          </mc:Fallback>
        </mc:AlternateContent>
      </w:r>
      <w:r w:rsidR="005129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F37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23E5B" w:rsidRDefault="00523E5B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E5B" w:rsidRDefault="00523E5B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E5B" w:rsidRDefault="00523E5B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E5B" w:rsidRDefault="00523E5B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E5B" w:rsidRDefault="00523E5B" w:rsidP="00941731">
      <w:pPr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740E" w:rsidRPr="005129BC" w:rsidRDefault="004E740E" w:rsidP="00D63E5E">
      <w:pPr>
        <w:spacing w:before="240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  <w:lang w:eastAsia="ko-KR"/>
        </w:rPr>
      </w:pPr>
    </w:p>
    <w:p w:rsidR="00284085" w:rsidRPr="00291984" w:rsidRDefault="00D63E5E" w:rsidP="006C5D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                        </w:t>
      </w:r>
      <w:r w:rsidR="00284085">
        <w:rPr>
          <w:rFonts w:ascii="Times New Roman" w:hAnsi="Times New Roman" w:cs="Times New Roman" w:hint="eastAsia"/>
          <w:sz w:val="24"/>
          <w:szCs w:val="24"/>
          <w:lang w:eastAsia="ko-KR"/>
        </w:rPr>
        <w:tab/>
      </w:r>
      <w:r w:rsidR="00284085">
        <w:rPr>
          <w:rFonts w:ascii="Times New Roman" w:hAnsi="Times New Roman" w:cs="Times New Roman" w:hint="eastAsia"/>
          <w:sz w:val="24"/>
          <w:szCs w:val="24"/>
          <w:lang w:eastAsia="ko-KR"/>
        </w:rPr>
        <w:tab/>
      </w:r>
      <w:r w:rsidR="00443317" w:rsidRPr="00291984">
        <w:rPr>
          <w:rFonts w:ascii="Times New Roman" w:eastAsia="Times New Roman" w:hAnsi="Times New Roman" w:cs="Times New Roman"/>
          <w:sz w:val="28"/>
          <w:szCs w:val="28"/>
        </w:rPr>
        <w:t>Kính gử</w:t>
      </w:r>
      <w:r w:rsidR="00CF518F" w:rsidRPr="00291984">
        <w:rPr>
          <w:rFonts w:ascii="Times New Roman" w:eastAsia="Times New Roman" w:hAnsi="Times New Roman" w:cs="Times New Roman"/>
          <w:sz w:val="28"/>
          <w:szCs w:val="28"/>
        </w:rPr>
        <w:t>i:</w:t>
      </w:r>
      <w:r w:rsidR="00EB5E94" w:rsidRPr="00291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424B" w:rsidRPr="00291984" w:rsidRDefault="00284085" w:rsidP="00941731">
      <w:pPr>
        <w:tabs>
          <w:tab w:val="left" w:pos="39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ko-KR"/>
        </w:rPr>
      </w:pPr>
      <w:r w:rsidRPr="00291984">
        <w:rPr>
          <w:rFonts w:ascii="Times New Roman" w:hAnsi="Times New Roman" w:cs="Times New Roman" w:hint="eastAsia"/>
          <w:sz w:val="28"/>
          <w:szCs w:val="28"/>
          <w:lang w:eastAsia="ko-KR"/>
        </w:rPr>
        <w:tab/>
        <w:t xml:space="preserve">- </w:t>
      </w:r>
      <w:r w:rsidR="00D63E5E" w:rsidRPr="00291984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Hiệu trưởng </w:t>
      </w:r>
      <w:r w:rsidRPr="00291984">
        <w:rPr>
          <w:rFonts w:ascii="Times New Roman" w:hAnsi="Times New Roman" w:cs="Times New Roman" w:hint="eastAsia"/>
          <w:sz w:val="28"/>
          <w:szCs w:val="28"/>
          <w:lang w:eastAsia="ko-KR"/>
        </w:rPr>
        <w:t>Trường Trung học phổ thông;</w:t>
      </w:r>
    </w:p>
    <w:p w:rsidR="00284085" w:rsidRPr="00291984" w:rsidRDefault="00284085" w:rsidP="004E740E">
      <w:pPr>
        <w:tabs>
          <w:tab w:val="left" w:pos="39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ko-KR"/>
        </w:rPr>
      </w:pPr>
      <w:r w:rsidRPr="00291984">
        <w:rPr>
          <w:rFonts w:ascii="Times New Roman" w:hAnsi="Times New Roman" w:cs="Times New Roman" w:hint="eastAsia"/>
          <w:sz w:val="28"/>
          <w:szCs w:val="28"/>
          <w:lang w:eastAsia="ko-KR"/>
        </w:rPr>
        <w:tab/>
        <w:t>- Hiệu trường Trường</w:t>
      </w:r>
      <w:r w:rsidR="00AE5C1C" w:rsidRPr="00291984">
        <w:rPr>
          <w:rFonts w:ascii="Times New Roman" w:hAnsi="Times New Roman" w:cs="Times New Roman"/>
          <w:sz w:val="28"/>
          <w:szCs w:val="28"/>
          <w:lang w:eastAsia="ko-KR"/>
        </w:rPr>
        <w:t xml:space="preserve"> Trung cấp,</w:t>
      </w:r>
      <w:r w:rsidRPr="00291984">
        <w:rPr>
          <w:rFonts w:ascii="Times New Roman" w:hAnsi="Times New Roman" w:cs="Times New Roman" w:hint="eastAsia"/>
          <w:sz w:val="28"/>
          <w:szCs w:val="28"/>
          <w:lang w:eastAsia="ko-KR"/>
        </w:rPr>
        <w:t xml:space="preserve"> Cao đẳng;</w:t>
      </w:r>
    </w:p>
    <w:p w:rsidR="00284085" w:rsidRPr="00291984" w:rsidRDefault="00284085" w:rsidP="004E740E">
      <w:pPr>
        <w:tabs>
          <w:tab w:val="left" w:pos="39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ko-KR"/>
        </w:rPr>
      </w:pPr>
      <w:r w:rsidRPr="00291984">
        <w:rPr>
          <w:rFonts w:ascii="Times New Roman" w:hAnsi="Times New Roman" w:cs="Times New Roman" w:hint="eastAsia"/>
          <w:sz w:val="28"/>
          <w:szCs w:val="28"/>
          <w:lang w:eastAsia="ko-KR"/>
        </w:rPr>
        <w:tab/>
        <w:t>- Thủ trưởng đơn vị trực thuộc Sở.</w:t>
      </w:r>
    </w:p>
    <w:p w:rsidR="00CF518F" w:rsidRDefault="008F424B" w:rsidP="006C5D70">
      <w:pPr>
        <w:tabs>
          <w:tab w:val="left" w:pos="2700"/>
        </w:tabs>
        <w:spacing w:after="0" w:line="240" w:lineRule="auto"/>
        <w:ind w:right="-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62C42" w:rsidRPr="00F06961" w:rsidRDefault="007B17AB" w:rsidP="00F06961">
      <w:pPr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Sở Giáo dục và Đào tạo </w:t>
      </w:r>
      <w:r w:rsidR="00D93EC9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nhận được công văn số 4822/SNV-CCVC ngày 17 tháng 12 năm 2018 của </w:t>
      </w:r>
      <w:r w:rsidR="005D07E4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Sở Nội vụ về hướng dẫn thực hiện một số nội dung liên quan đến đánh giá</w:t>
      </w:r>
      <w:r w:rsidR="00391770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, phân loại hàng quý.</w:t>
      </w:r>
      <w:r w:rsidR="00A526AC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r w:rsidR="00CB6BFF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Trên cơ sở hướng dẫn của Sở Nội vụ</w:t>
      </w:r>
      <w:r w:rsidR="00AB5814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về đánh giá, phân loại hàng quý</w:t>
      </w:r>
      <w:r w:rsidR="00FA009C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theo hiệu quả công việc đối với cán bộ, công chức, viên chức</w:t>
      </w:r>
      <w:r w:rsidR="00291984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,</w:t>
      </w:r>
      <w:r w:rsidR="00FA009C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</w:t>
      </w:r>
      <w:r w:rsidR="0075727F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đề nghị</w:t>
      </w:r>
      <w:r w:rsidR="002402D1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Thủ trường</w:t>
      </w:r>
      <w:r w:rsidR="0075727F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 các đơn vị sự nghiệp công lập trực thuộc Sở Giáo dục và Đào tạo </w:t>
      </w:r>
      <w:r w:rsidR="002402D1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triển khai thực hiện theo đúng hướng dẫn (</w:t>
      </w:r>
      <w:r w:rsidR="002402D1" w:rsidRPr="00F06961">
        <w:rPr>
          <w:rStyle w:val="Emphasis"/>
          <w:rFonts w:ascii="Times New Roman" w:hAnsi="Times New Roman" w:cs="Times New Roman"/>
          <w:sz w:val="28"/>
          <w:szCs w:val="28"/>
          <w:lang w:eastAsia="ko-KR"/>
        </w:rPr>
        <w:t>đính kèm</w:t>
      </w:r>
      <w:r w:rsidR="002402D1" w:rsidRPr="00F06961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).</w:t>
      </w:r>
    </w:p>
    <w:p w:rsidR="00A1693A" w:rsidRPr="00F06961" w:rsidRDefault="006A08EB" w:rsidP="00F06961">
      <w:pPr>
        <w:spacing w:before="120" w:after="120" w:line="360" w:lineRule="auto"/>
        <w:ind w:firstLine="720"/>
        <w:jc w:val="both"/>
        <w:textAlignment w:val="baseline"/>
        <w:rPr>
          <w:rStyle w:val="Emphasis"/>
          <w:rFonts w:asciiTheme="majorHAnsi" w:eastAsia="Times New Roman" w:hAnsiTheme="majorHAnsi" w:cstheme="majorHAnsi"/>
          <w:i w:val="0"/>
          <w:iCs w:val="0"/>
          <w:sz w:val="28"/>
          <w:szCs w:val="28"/>
        </w:rPr>
      </w:pPr>
      <w:r w:rsidRPr="00F06961">
        <w:rPr>
          <w:rFonts w:asciiTheme="majorHAnsi" w:eastAsia="Times New Roman" w:hAnsiTheme="majorHAnsi" w:cstheme="majorHAnsi"/>
          <w:sz w:val="28"/>
          <w:szCs w:val="28"/>
        </w:rPr>
        <w:t xml:space="preserve">Trong quá trình </w:t>
      </w:r>
      <w:r w:rsidR="00F06961">
        <w:rPr>
          <w:rFonts w:asciiTheme="majorHAnsi" w:eastAsia="Times New Roman" w:hAnsiTheme="majorHAnsi" w:cstheme="majorHAnsi"/>
          <w:sz w:val="28"/>
          <w:szCs w:val="28"/>
        </w:rPr>
        <w:t xml:space="preserve">triển khai </w:t>
      </w:r>
      <w:r w:rsidRPr="00F06961">
        <w:rPr>
          <w:rFonts w:asciiTheme="majorHAnsi" w:eastAsia="Times New Roman" w:hAnsiTheme="majorHAnsi" w:cstheme="majorHAnsi"/>
          <w:sz w:val="28"/>
          <w:szCs w:val="28"/>
        </w:rPr>
        <w:t>thực hiện nếu có vấn đề phát sinh, vướng mắc</w:t>
      </w:r>
      <w:r w:rsidR="00E0632B">
        <w:rPr>
          <w:rFonts w:asciiTheme="majorHAnsi" w:eastAsia="Times New Roman" w:hAnsiTheme="majorHAnsi" w:cstheme="majorHAnsi"/>
          <w:sz w:val="28"/>
          <w:szCs w:val="28"/>
        </w:rPr>
        <w:t>,</w:t>
      </w:r>
      <w:r w:rsidRPr="00F06961">
        <w:rPr>
          <w:rFonts w:asciiTheme="majorHAnsi" w:eastAsia="Times New Roman" w:hAnsiTheme="majorHAnsi" w:cstheme="majorHAnsi"/>
          <w:sz w:val="28"/>
          <w:szCs w:val="28"/>
        </w:rPr>
        <w:t xml:space="preserve"> các cơ quan, đơn vị kịp thời phản ánh về phòng Tổ chức Cán bộ </w:t>
      </w:r>
      <w:r w:rsidR="00F06961">
        <w:rPr>
          <w:rFonts w:asciiTheme="majorHAnsi" w:eastAsia="Times New Roman" w:hAnsiTheme="majorHAnsi" w:cstheme="majorHAnsi"/>
          <w:sz w:val="28"/>
          <w:szCs w:val="28"/>
        </w:rPr>
        <w:t>(</w:t>
      </w:r>
      <w:r w:rsidR="00632D15">
        <w:rPr>
          <w:rFonts w:asciiTheme="majorHAnsi" w:eastAsia="Times New Roman" w:hAnsiTheme="majorHAnsi" w:cstheme="majorHAnsi"/>
          <w:sz w:val="28"/>
          <w:szCs w:val="28"/>
        </w:rPr>
        <w:t xml:space="preserve">theo </w:t>
      </w:r>
      <w:r w:rsidR="00F06961">
        <w:rPr>
          <w:rFonts w:asciiTheme="majorHAnsi" w:eastAsia="Times New Roman" w:hAnsiTheme="majorHAnsi" w:cstheme="majorHAnsi"/>
          <w:sz w:val="28"/>
          <w:szCs w:val="28"/>
        </w:rPr>
        <w:t>địa chỉ E</w:t>
      </w:r>
      <w:r w:rsidR="00632D15">
        <w:rPr>
          <w:rFonts w:asciiTheme="majorHAnsi" w:eastAsia="Times New Roman" w:hAnsiTheme="majorHAnsi" w:cstheme="majorHAnsi"/>
          <w:sz w:val="28"/>
          <w:szCs w:val="28"/>
        </w:rPr>
        <w:t>-</w:t>
      </w:r>
      <w:r w:rsidR="00F06961">
        <w:rPr>
          <w:rFonts w:asciiTheme="majorHAnsi" w:eastAsia="Times New Roman" w:hAnsiTheme="majorHAnsi" w:cstheme="majorHAnsi"/>
          <w:sz w:val="28"/>
          <w:szCs w:val="28"/>
        </w:rPr>
        <w:t>mail</w:t>
      </w:r>
      <w:r w:rsidR="0074758D">
        <w:rPr>
          <w:rFonts w:asciiTheme="majorHAnsi" w:eastAsia="Times New Roman" w:hAnsiTheme="majorHAnsi" w:cstheme="majorHAnsi"/>
          <w:sz w:val="28"/>
          <w:szCs w:val="28"/>
        </w:rPr>
        <w:t>:</w:t>
      </w:r>
      <w:r w:rsidR="00632D15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74758D" w:rsidRPr="002951BA">
        <w:rPr>
          <w:rFonts w:asciiTheme="majorHAnsi" w:eastAsia="Times New Roman" w:hAnsiTheme="majorHAnsi" w:cstheme="majorHAnsi"/>
          <w:i/>
          <w:sz w:val="28"/>
          <w:szCs w:val="28"/>
        </w:rPr>
        <w:t>phongtochuccanbo</w:t>
      </w:r>
      <w:r w:rsidR="00632D15" w:rsidRPr="002951BA">
        <w:rPr>
          <w:rFonts w:asciiTheme="majorHAnsi" w:eastAsia="Times New Roman" w:hAnsiTheme="majorHAnsi" w:cstheme="majorHAnsi"/>
          <w:i/>
          <w:sz w:val="28"/>
          <w:szCs w:val="28"/>
        </w:rPr>
        <w:t>sgddttphcm@gmail.com</w:t>
      </w:r>
      <w:r w:rsidR="00632D15">
        <w:rPr>
          <w:rFonts w:asciiTheme="majorHAnsi" w:eastAsia="Times New Roman" w:hAnsiTheme="majorHAnsi" w:cstheme="majorHAnsi"/>
          <w:sz w:val="28"/>
          <w:szCs w:val="28"/>
        </w:rPr>
        <w:t>)</w:t>
      </w:r>
      <w:r w:rsidR="00F06961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F06961">
        <w:rPr>
          <w:rFonts w:asciiTheme="majorHAnsi" w:eastAsia="Times New Roman" w:hAnsiTheme="majorHAnsi" w:cstheme="majorHAnsi"/>
          <w:sz w:val="28"/>
          <w:szCs w:val="28"/>
        </w:rPr>
        <w:t>để tổng hợp xin ý kiến chỉ đạo</w:t>
      </w:r>
      <w:r w:rsidR="0074758D">
        <w:rPr>
          <w:rFonts w:asciiTheme="majorHAnsi" w:eastAsia="Times New Roman" w:hAnsiTheme="majorHAnsi" w:cstheme="majorHAnsi"/>
          <w:sz w:val="28"/>
          <w:szCs w:val="28"/>
        </w:rPr>
        <w:t xml:space="preserve"> của cấp có thẩm quyền</w:t>
      </w:r>
      <w:r w:rsidR="006C5D70" w:rsidRPr="00F06961">
        <w:rPr>
          <w:rStyle w:val="Emphasis"/>
          <w:rFonts w:ascii="Times New Roman" w:hAnsi="Times New Roman" w:cs="Times New Roman" w:hint="eastAsia"/>
          <w:i w:val="0"/>
          <w:sz w:val="28"/>
          <w:szCs w:val="28"/>
          <w:lang w:eastAsia="ko-KR"/>
        </w:rPr>
        <w:t>./.</w:t>
      </w:r>
      <w:r w:rsidR="00831DFF" w:rsidRPr="00F06961">
        <w:rPr>
          <w:rFonts w:asciiTheme="majorHAnsi" w:hAnsiTheme="majorHAnsi" w:cstheme="majorHAnsi"/>
          <w:sz w:val="28"/>
          <w:szCs w:val="28"/>
        </w:rPr>
        <w:tab/>
      </w:r>
    </w:p>
    <w:p w:rsidR="00D72095" w:rsidRPr="007D1DF2" w:rsidRDefault="009851C6" w:rsidP="007D1DF2">
      <w:pPr>
        <w:spacing w:after="0" w:line="240" w:lineRule="auto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                     </w:t>
      </w:r>
    </w:p>
    <w:p w:rsidR="009851C6" w:rsidRPr="002951BA" w:rsidRDefault="009851C6" w:rsidP="00B6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1C6">
        <w:rPr>
          <w:rStyle w:val="Emphasis"/>
          <w:rFonts w:ascii="Times New Roman" w:hAnsi="Times New Roman" w:cs="Times New Roman"/>
          <w:b/>
          <w:sz w:val="24"/>
          <w:szCs w:val="24"/>
        </w:rPr>
        <w:t>Nơi nhận:</w:t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7D1DF2" w:rsidRPr="002951B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376352" w:rsidRPr="002951B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5E514C" w:rsidRPr="002951B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376352" w:rsidRPr="002951B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951BA">
        <w:rPr>
          <w:rFonts w:ascii="Times New Roman" w:eastAsia="Times New Roman" w:hAnsi="Times New Roman" w:cs="Times New Roman"/>
          <w:b/>
          <w:sz w:val="28"/>
          <w:szCs w:val="28"/>
        </w:rPr>
        <w:t>GIÁM ĐỐC</w:t>
      </w:r>
    </w:p>
    <w:p w:rsidR="00376352" w:rsidRPr="008A3999" w:rsidRDefault="00B63E40" w:rsidP="006C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DB">
        <w:rPr>
          <w:rFonts w:ascii="Times New Roman" w:eastAsia="Times New Roman" w:hAnsi="Times New Roman" w:cs="Times New Roman"/>
        </w:rPr>
        <w:t>- Như trên;</w:t>
      </w:r>
      <w:r w:rsidR="006C063B">
        <w:rPr>
          <w:rFonts w:ascii="Times New Roman" w:eastAsia="Times New Roman" w:hAnsi="Times New Roman" w:cs="Times New Roman"/>
        </w:rPr>
        <w:tab/>
      </w:r>
      <w:r w:rsidR="006C063B">
        <w:rPr>
          <w:rFonts w:ascii="Times New Roman" w:eastAsia="Times New Roman" w:hAnsi="Times New Roman" w:cs="Times New Roman"/>
        </w:rPr>
        <w:tab/>
      </w:r>
      <w:r w:rsidR="006C063B">
        <w:rPr>
          <w:rFonts w:ascii="Times New Roman" w:eastAsia="Times New Roman" w:hAnsi="Times New Roman" w:cs="Times New Roman"/>
        </w:rPr>
        <w:tab/>
      </w:r>
      <w:r w:rsidR="006C063B">
        <w:rPr>
          <w:rFonts w:ascii="Times New Roman" w:eastAsia="Times New Roman" w:hAnsi="Times New Roman" w:cs="Times New Roman"/>
        </w:rPr>
        <w:tab/>
        <w:t xml:space="preserve">         </w:t>
      </w:r>
    </w:p>
    <w:p w:rsidR="009851C6" w:rsidRPr="00376352" w:rsidRDefault="00A05EF2" w:rsidP="00376352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</w:rPr>
        <w:t>- Lưu: VT, TCCB</w:t>
      </w:r>
      <w:r w:rsidRPr="00A05EF2">
        <w:rPr>
          <w:rStyle w:val="Emphasis"/>
          <w:rFonts w:ascii="Times New Roman" w:hAnsi="Times New Roman" w:cs="Times New Roman"/>
          <w:i w:val="0"/>
          <w:sz w:val="16"/>
          <w:szCs w:val="16"/>
        </w:rPr>
        <w:t>(HQ)</w:t>
      </w:r>
      <w:r w:rsidR="00A1693A" w:rsidRPr="00A05EF2">
        <w:rPr>
          <w:rStyle w:val="Emphasis"/>
          <w:rFonts w:ascii="Times New Roman" w:hAnsi="Times New Roman" w:cs="Times New Roman"/>
          <w:i w:val="0"/>
          <w:sz w:val="16"/>
          <w:szCs w:val="16"/>
        </w:rPr>
        <w:t>.</w:t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76352" w:rsidRPr="002E344F">
        <w:rPr>
          <w:rStyle w:val="Emphasis"/>
          <w:rFonts w:ascii="Times New Roman" w:hAnsi="Times New Roman" w:cs="Times New Roman"/>
          <w:sz w:val="24"/>
          <w:szCs w:val="24"/>
        </w:rPr>
        <w:t xml:space="preserve">   </w:t>
      </w:r>
      <w:r w:rsidR="002E344F" w:rsidRPr="002E344F">
        <w:rPr>
          <w:rStyle w:val="Emphasis"/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76352" w:rsidRPr="00131815" w:rsidRDefault="00B63E40" w:rsidP="00376352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A932A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A932A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A932A2"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="00A932A2" w:rsidRPr="00131815">
        <w:rPr>
          <w:rStyle w:val="Emphasis"/>
          <w:rFonts w:ascii="Times New Roman" w:hAnsi="Times New Roman" w:cs="Times New Roman"/>
          <w:sz w:val="26"/>
          <w:szCs w:val="26"/>
        </w:rPr>
        <w:t>(</w:t>
      </w:r>
      <w:r w:rsidR="00131815" w:rsidRPr="00131815">
        <w:rPr>
          <w:rStyle w:val="Emphasis"/>
          <w:rFonts w:ascii="Times New Roman" w:hAnsi="Times New Roman" w:cs="Times New Roman"/>
          <w:sz w:val="26"/>
          <w:szCs w:val="26"/>
        </w:rPr>
        <w:t>Đã ký)</w:t>
      </w:r>
    </w:p>
    <w:p w:rsidR="001E4CCA" w:rsidRDefault="00B63E40" w:rsidP="00151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 w:cs="Times New Roman"/>
          <w:i w:val="0"/>
          <w:sz w:val="26"/>
          <w:szCs w:val="26"/>
        </w:rPr>
        <w:tab/>
      </w:r>
      <w:r w:rsidRPr="00466B83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          </w:t>
      </w:r>
      <w:r w:rsidR="007D1DF2" w:rsidRPr="00466B83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  </w:t>
      </w:r>
      <w:r w:rsidR="006C5D70" w:rsidRPr="00466B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C5D70" w:rsidRPr="00466B83">
        <w:rPr>
          <w:rFonts w:ascii="Times New Roman" w:hAnsi="Times New Roman" w:cs="Times New Roman" w:hint="eastAsia"/>
          <w:sz w:val="26"/>
          <w:szCs w:val="26"/>
          <w:lang w:eastAsia="ko-KR"/>
        </w:rPr>
        <w:t xml:space="preserve">      </w:t>
      </w:r>
      <w:r w:rsidR="008F1921">
        <w:rPr>
          <w:rFonts w:ascii="Times New Roman" w:hAnsi="Times New Roman" w:cs="Times New Roman"/>
          <w:sz w:val="26"/>
          <w:szCs w:val="26"/>
          <w:lang w:eastAsia="ko-KR"/>
        </w:rPr>
        <w:t xml:space="preserve">  </w:t>
      </w:r>
    </w:p>
    <w:p w:rsidR="009851C6" w:rsidRPr="002951BA" w:rsidRDefault="001E4CCA" w:rsidP="001E4CCA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eastAsia="ko-KR"/>
        </w:rPr>
        <w:t xml:space="preserve">                                                                                                         </w:t>
      </w:r>
      <w:r w:rsidR="002951BA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r w:rsidR="006C5D70" w:rsidRPr="002951BA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Lê Hồng Sơn</w:t>
      </w:r>
    </w:p>
    <w:p w:rsidR="00CF518F" w:rsidRPr="00795A54" w:rsidRDefault="00080067" w:rsidP="00D56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B52">
        <w:rPr>
          <w:rFonts w:ascii="Arial" w:eastAsia="Times New Roman" w:hAnsi="Arial" w:cs="Arial"/>
          <w:sz w:val="20"/>
          <w:szCs w:val="20"/>
        </w:rPr>
        <w:t> </w:t>
      </w:r>
      <w:r w:rsidR="00CF518F" w:rsidRPr="00CF518F">
        <w:rPr>
          <w:sz w:val="26"/>
          <w:szCs w:val="26"/>
        </w:rPr>
        <w:tab/>
      </w:r>
      <w:r w:rsidR="00CF518F" w:rsidRPr="00CF518F">
        <w:rPr>
          <w:sz w:val="26"/>
          <w:szCs w:val="26"/>
        </w:rPr>
        <w:tab/>
      </w:r>
      <w:r w:rsidR="00CF518F" w:rsidRPr="00CF518F">
        <w:rPr>
          <w:sz w:val="26"/>
          <w:szCs w:val="26"/>
        </w:rPr>
        <w:tab/>
      </w:r>
      <w:r w:rsidR="00CF518F" w:rsidRPr="00CF518F">
        <w:rPr>
          <w:sz w:val="26"/>
          <w:szCs w:val="26"/>
        </w:rPr>
        <w:tab/>
      </w:r>
      <w:r w:rsidR="00CF518F" w:rsidRPr="00CF518F">
        <w:rPr>
          <w:sz w:val="26"/>
          <w:szCs w:val="26"/>
        </w:rPr>
        <w:tab/>
      </w:r>
      <w:r w:rsidR="00CF518F" w:rsidRPr="00CF518F">
        <w:rPr>
          <w:sz w:val="26"/>
          <w:szCs w:val="26"/>
        </w:rPr>
        <w:tab/>
      </w:r>
      <w:r w:rsidR="00CF518F" w:rsidRPr="00CF518F">
        <w:rPr>
          <w:sz w:val="26"/>
          <w:szCs w:val="26"/>
        </w:rPr>
        <w:tab/>
      </w:r>
      <w:r w:rsidR="00CF518F" w:rsidRPr="00CF518F">
        <w:rPr>
          <w:sz w:val="26"/>
          <w:szCs w:val="26"/>
        </w:rPr>
        <w:tab/>
      </w:r>
      <w:r w:rsidR="00CF518F" w:rsidRPr="00795A54">
        <w:rPr>
          <w:rFonts w:ascii="Times New Roman" w:hAnsi="Times New Roman" w:cs="Times New Roman"/>
        </w:rPr>
        <w:t xml:space="preserve"> </w:t>
      </w:r>
      <w:r w:rsidR="00CF518F" w:rsidRPr="00795A5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44A3F" w:rsidRPr="00795A54" w:rsidRDefault="00644A3F" w:rsidP="00D5683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44A3F" w:rsidRPr="00795A54" w:rsidSect="00DD1521">
      <w:footerReference w:type="default" r:id="rId8"/>
      <w:pgSz w:w="12240" w:h="15840"/>
      <w:pgMar w:top="900" w:right="990" w:bottom="135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0CE" w:rsidRDefault="00DF00CE" w:rsidP="00597343">
      <w:pPr>
        <w:spacing w:after="0" w:line="240" w:lineRule="auto"/>
      </w:pPr>
      <w:r>
        <w:separator/>
      </w:r>
    </w:p>
  </w:endnote>
  <w:endnote w:type="continuationSeparator" w:id="0">
    <w:p w:rsidR="00DF00CE" w:rsidRDefault="00DF00CE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57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DA7" w:rsidRDefault="009A3D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DA7" w:rsidRDefault="009A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0CE" w:rsidRDefault="00DF00CE" w:rsidP="00597343">
      <w:pPr>
        <w:spacing w:after="0" w:line="240" w:lineRule="auto"/>
      </w:pPr>
      <w:r>
        <w:separator/>
      </w:r>
    </w:p>
  </w:footnote>
  <w:footnote w:type="continuationSeparator" w:id="0">
    <w:p w:rsidR="00DF00CE" w:rsidRDefault="00DF00CE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5326A"/>
    <w:rsid w:val="000547EA"/>
    <w:rsid w:val="0006188A"/>
    <w:rsid w:val="00062774"/>
    <w:rsid w:val="000632DC"/>
    <w:rsid w:val="000714B0"/>
    <w:rsid w:val="0007315C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3E99"/>
    <w:rsid w:val="000C583A"/>
    <w:rsid w:val="000C7820"/>
    <w:rsid w:val="000D4682"/>
    <w:rsid w:val="000E3493"/>
    <w:rsid w:val="000E34D8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31815"/>
    <w:rsid w:val="00145192"/>
    <w:rsid w:val="00151855"/>
    <w:rsid w:val="00154479"/>
    <w:rsid w:val="00156B66"/>
    <w:rsid w:val="00162A65"/>
    <w:rsid w:val="00164F0C"/>
    <w:rsid w:val="00166BFB"/>
    <w:rsid w:val="00173912"/>
    <w:rsid w:val="00177136"/>
    <w:rsid w:val="00177934"/>
    <w:rsid w:val="00182E95"/>
    <w:rsid w:val="00184237"/>
    <w:rsid w:val="00185973"/>
    <w:rsid w:val="00191093"/>
    <w:rsid w:val="001A03B6"/>
    <w:rsid w:val="001B0431"/>
    <w:rsid w:val="001B0924"/>
    <w:rsid w:val="001B09F8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75F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5D89"/>
    <w:rsid w:val="002D458C"/>
    <w:rsid w:val="002E08F7"/>
    <w:rsid w:val="002E344F"/>
    <w:rsid w:val="002E4D2D"/>
    <w:rsid w:val="002E7F73"/>
    <w:rsid w:val="002F4D77"/>
    <w:rsid w:val="002F5C52"/>
    <w:rsid w:val="00303EBD"/>
    <w:rsid w:val="00304EAE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307"/>
    <w:rsid w:val="003D103E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D2B"/>
    <w:rsid w:val="00410B8F"/>
    <w:rsid w:val="00414441"/>
    <w:rsid w:val="00416E4B"/>
    <w:rsid w:val="004172DA"/>
    <w:rsid w:val="004203DE"/>
    <w:rsid w:val="0042133D"/>
    <w:rsid w:val="004276CB"/>
    <w:rsid w:val="0043110B"/>
    <w:rsid w:val="004413C3"/>
    <w:rsid w:val="0044308D"/>
    <w:rsid w:val="00443274"/>
    <w:rsid w:val="00443317"/>
    <w:rsid w:val="00446751"/>
    <w:rsid w:val="004479AA"/>
    <w:rsid w:val="00457CCE"/>
    <w:rsid w:val="00465A26"/>
    <w:rsid w:val="00466B83"/>
    <w:rsid w:val="0047123D"/>
    <w:rsid w:val="004720FC"/>
    <w:rsid w:val="0047468B"/>
    <w:rsid w:val="0047624D"/>
    <w:rsid w:val="00477BBD"/>
    <w:rsid w:val="00492A0F"/>
    <w:rsid w:val="00497FA1"/>
    <w:rsid w:val="004A207A"/>
    <w:rsid w:val="004A22DC"/>
    <w:rsid w:val="004A4281"/>
    <w:rsid w:val="004B2E84"/>
    <w:rsid w:val="004B56FD"/>
    <w:rsid w:val="004C4D50"/>
    <w:rsid w:val="004C6B20"/>
    <w:rsid w:val="004D6D75"/>
    <w:rsid w:val="004E2207"/>
    <w:rsid w:val="004E5CED"/>
    <w:rsid w:val="004E7020"/>
    <w:rsid w:val="004E740E"/>
    <w:rsid w:val="004E799C"/>
    <w:rsid w:val="004F3CA9"/>
    <w:rsid w:val="004F3CB2"/>
    <w:rsid w:val="004F4178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4A3F"/>
    <w:rsid w:val="00653629"/>
    <w:rsid w:val="00656CD0"/>
    <w:rsid w:val="00665340"/>
    <w:rsid w:val="00671FCA"/>
    <w:rsid w:val="006732A9"/>
    <w:rsid w:val="00683793"/>
    <w:rsid w:val="006845DF"/>
    <w:rsid w:val="00684BD5"/>
    <w:rsid w:val="006906C4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7BCF"/>
    <w:rsid w:val="006C063B"/>
    <w:rsid w:val="006C2408"/>
    <w:rsid w:val="006C3906"/>
    <w:rsid w:val="006C3B69"/>
    <w:rsid w:val="006C5D70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BA5"/>
    <w:rsid w:val="007226F9"/>
    <w:rsid w:val="00726EAB"/>
    <w:rsid w:val="007414C0"/>
    <w:rsid w:val="007431BF"/>
    <w:rsid w:val="00746549"/>
    <w:rsid w:val="0074758D"/>
    <w:rsid w:val="0075018E"/>
    <w:rsid w:val="00751311"/>
    <w:rsid w:val="00755639"/>
    <w:rsid w:val="0075727F"/>
    <w:rsid w:val="00763B43"/>
    <w:rsid w:val="00763DBC"/>
    <w:rsid w:val="00764E0D"/>
    <w:rsid w:val="0076509B"/>
    <w:rsid w:val="00774F5F"/>
    <w:rsid w:val="007757D1"/>
    <w:rsid w:val="0078218A"/>
    <w:rsid w:val="00783450"/>
    <w:rsid w:val="00785FB6"/>
    <w:rsid w:val="0078694F"/>
    <w:rsid w:val="007872D4"/>
    <w:rsid w:val="00795A54"/>
    <w:rsid w:val="007A30DA"/>
    <w:rsid w:val="007A3F41"/>
    <w:rsid w:val="007A4899"/>
    <w:rsid w:val="007A6728"/>
    <w:rsid w:val="007A7C79"/>
    <w:rsid w:val="007B17AB"/>
    <w:rsid w:val="007C5F58"/>
    <w:rsid w:val="007C7918"/>
    <w:rsid w:val="007D1DF2"/>
    <w:rsid w:val="007D1EB4"/>
    <w:rsid w:val="007D64FD"/>
    <w:rsid w:val="007D73DF"/>
    <w:rsid w:val="007E0A0A"/>
    <w:rsid w:val="007E2349"/>
    <w:rsid w:val="007F7051"/>
    <w:rsid w:val="008035A3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45341"/>
    <w:rsid w:val="00853806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2B1F"/>
    <w:rsid w:val="008975E8"/>
    <w:rsid w:val="008A18F9"/>
    <w:rsid w:val="008A3999"/>
    <w:rsid w:val="008B517E"/>
    <w:rsid w:val="008C0233"/>
    <w:rsid w:val="008D7DE0"/>
    <w:rsid w:val="008E0DD9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10558"/>
    <w:rsid w:val="00911A1D"/>
    <w:rsid w:val="0091559D"/>
    <w:rsid w:val="00920D96"/>
    <w:rsid w:val="009274D2"/>
    <w:rsid w:val="00930BFD"/>
    <w:rsid w:val="00931D66"/>
    <w:rsid w:val="0093374F"/>
    <w:rsid w:val="009359FE"/>
    <w:rsid w:val="00941731"/>
    <w:rsid w:val="00945284"/>
    <w:rsid w:val="009542D1"/>
    <w:rsid w:val="00964EC2"/>
    <w:rsid w:val="00964F07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C215C"/>
    <w:rsid w:val="009C7D6F"/>
    <w:rsid w:val="009C7E82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5814"/>
    <w:rsid w:val="00AB7ED2"/>
    <w:rsid w:val="00AC6E55"/>
    <w:rsid w:val="00AD252A"/>
    <w:rsid w:val="00AD48E8"/>
    <w:rsid w:val="00AD5E52"/>
    <w:rsid w:val="00AD68DB"/>
    <w:rsid w:val="00AE3149"/>
    <w:rsid w:val="00AE5C1C"/>
    <w:rsid w:val="00AF2BFF"/>
    <w:rsid w:val="00AF487F"/>
    <w:rsid w:val="00AF547C"/>
    <w:rsid w:val="00AF5C8E"/>
    <w:rsid w:val="00AF6AC3"/>
    <w:rsid w:val="00B03143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3B6D"/>
    <w:rsid w:val="00B63E40"/>
    <w:rsid w:val="00B6404F"/>
    <w:rsid w:val="00B65DD9"/>
    <w:rsid w:val="00B70BC5"/>
    <w:rsid w:val="00B72C94"/>
    <w:rsid w:val="00B80BA8"/>
    <w:rsid w:val="00B82B50"/>
    <w:rsid w:val="00B87B42"/>
    <w:rsid w:val="00B9483A"/>
    <w:rsid w:val="00B96391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F79"/>
    <w:rsid w:val="00BB6361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7DB0"/>
    <w:rsid w:val="00C73307"/>
    <w:rsid w:val="00C7557B"/>
    <w:rsid w:val="00C75760"/>
    <w:rsid w:val="00C7700C"/>
    <w:rsid w:val="00C777BF"/>
    <w:rsid w:val="00C8629A"/>
    <w:rsid w:val="00C872B3"/>
    <w:rsid w:val="00C90710"/>
    <w:rsid w:val="00C91F22"/>
    <w:rsid w:val="00C920D0"/>
    <w:rsid w:val="00C92B63"/>
    <w:rsid w:val="00CA1956"/>
    <w:rsid w:val="00CA4CAC"/>
    <w:rsid w:val="00CB039A"/>
    <w:rsid w:val="00CB07AA"/>
    <w:rsid w:val="00CB6BFF"/>
    <w:rsid w:val="00CC4E1D"/>
    <w:rsid w:val="00CC59FD"/>
    <w:rsid w:val="00CD08F7"/>
    <w:rsid w:val="00CD5CF3"/>
    <w:rsid w:val="00CD5D25"/>
    <w:rsid w:val="00CD7BF8"/>
    <w:rsid w:val="00CD7C35"/>
    <w:rsid w:val="00CE16DC"/>
    <w:rsid w:val="00CE2482"/>
    <w:rsid w:val="00CE495F"/>
    <w:rsid w:val="00CE52E0"/>
    <w:rsid w:val="00CE5E60"/>
    <w:rsid w:val="00CE65F3"/>
    <w:rsid w:val="00CE6700"/>
    <w:rsid w:val="00CE6BF0"/>
    <w:rsid w:val="00CE7228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3253"/>
    <w:rsid w:val="00D274C9"/>
    <w:rsid w:val="00D27872"/>
    <w:rsid w:val="00D507FA"/>
    <w:rsid w:val="00D55769"/>
    <w:rsid w:val="00D5683C"/>
    <w:rsid w:val="00D56B30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E763F"/>
    <w:rsid w:val="00DF00CE"/>
    <w:rsid w:val="00DF1932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F01344"/>
    <w:rsid w:val="00F06961"/>
    <w:rsid w:val="00F079BA"/>
    <w:rsid w:val="00F13528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52BB"/>
    <w:rsid w:val="00F77B7E"/>
    <w:rsid w:val="00F80E61"/>
    <w:rsid w:val="00F815C4"/>
    <w:rsid w:val="00F82FBE"/>
    <w:rsid w:val="00F85A3F"/>
    <w:rsid w:val="00F910AC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0239"/>
  <w15:docId w15:val="{CB6EB018-2322-4400-8804-41F8539F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55F8-7101-4D03-BB0D-C67C736C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LHQ</cp:lastModifiedBy>
  <cp:revision>47</cp:revision>
  <cp:lastPrinted>2018-12-25T09:35:00Z</cp:lastPrinted>
  <dcterms:created xsi:type="dcterms:W3CDTF">2018-10-31T22:41:00Z</dcterms:created>
  <dcterms:modified xsi:type="dcterms:W3CDTF">2018-12-27T03:57:00Z</dcterms:modified>
</cp:coreProperties>
</file>